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8459" w14:textId="77777777" w:rsidR="00100EF1" w:rsidRDefault="004D6267" w:rsidP="004D6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E7B8D5" wp14:editId="31AA871E">
            <wp:extent cx="3171825" cy="1047750"/>
            <wp:effectExtent l="0" t="0" r="9525" b="0"/>
            <wp:docPr id="1" name="Imagem 1" descr="Prefeitura de Itarum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de Itarum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1A6E" w14:textId="77777777" w:rsidR="004D6267" w:rsidRDefault="004D6267" w:rsidP="004D626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8"/>
          <w:szCs w:val="28"/>
        </w:rPr>
      </w:pPr>
    </w:p>
    <w:p w14:paraId="3FC0CE78" w14:textId="77777777" w:rsidR="004C7B02" w:rsidRDefault="004C7B02" w:rsidP="004C7B0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Nº 005/2024 - LEI PAULO GUSTAVO </w:t>
      </w:r>
    </w:p>
    <w:p w14:paraId="62BDA9A2" w14:textId="77777777" w:rsidR="004C7B02" w:rsidRDefault="004C7B02" w:rsidP="004C7B0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DE SELEÇÃO DE PROJETOS PARA FIRMAR TERMO DE EXECUÇÃO CULTURAL COM RECURSOS REMANESCENTES DA LEI COMPLEMENTAR 195/2022 (LEI PAULO GUSTAVO) - AUDIOVISUAL</w:t>
      </w:r>
    </w:p>
    <w:p w14:paraId="2121961A" w14:textId="77777777" w:rsidR="004D6267" w:rsidRDefault="004D6267" w:rsidP="004D62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3"/>
        <w:gridCol w:w="2442"/>
        <w:gridCol w:w="2154"/>
        <w:gridCol w:w="1555"/>
      </w:tblGrid>
      <w:tr w:rsidR="00B7097E" w14:paraId="7B72BC76" w14:textId="77777777" w:rsidTr="00376B3A">
        <w:tc>
          <w:tcPr>
            <w:tcW w:w="8494" w:type="dxa"/>
            <w:gridSpan w:val="4"/>
          </w:tcPr>
          <w:p w14:paraId="20882CA7" w14:textId="6B7F0619" w:rsidR="004C7B02" w:rsidRDefault="00B7097E" w:rsidP="004D626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Inscrições </w:t>
            </w:r>
            <w:r w:rsidR="00D965E1">
              <w:rPr>
                <w:rFonts w:ascii="Times New Roman" w:hAnsi="Times New Roman" w:cs="Times New Roman"/>
                <w:bCs/>
                <w:sz w:val="32"/>
                <w:szCs w:val="32"/>
              </w:rPr>
              <w:t>Aprovadas</w:t>
            </w: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4C7B0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AUDIOVISUAL </w:t>
            </w:r>
          </w:p>
          <w:p w14:paraId="2325C7E7" w14:textId="77777777" w:rsidR="00B7097E" w:rsidRPr="0026047C" w:rsidRDefault="00B7097E" w:rsidP="004D6267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6047C">
              <w:rPr>
                <w:rFonts w:ascii="Times New Roman" w:hAnsi="Times New Roman" w:cs="Times New Roman"/>
                <w:bCs/>
                <w:sz w:val="32"/>
                <w:szCs w:val="32"/>
              </w:rPr>
              <w:t>Pessoas Físicas e jurídicas</w:t>
            </w:r>
          </w:p>
        </w:tc>
      </w:tr>
      <w:tr w:rsidR="00B7097E" w14:paraId="42CDD0E9" w14:textId="77777777" w:rsidTr="00B7097E">
        <w:tc>
          <w:tcPr>
            <w:tcW w:w="2343" w:type="dxa"/>
          </w:tcPr>
          <w:p w14:paraId="7BB4E902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CATEGORIA</w:t>
            </w:r>
          </w:p>
        </w:tc>
        <w:tc>
          <w:tcPr>
            <w:tcW w:w="2442" w:type="dxa"/>
          </w:tcPr>
          <w:p w14:paraId="665BF287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PROPONENTE</w:t>
            </w:r>
          </w:p>
        </w:tc>
        <w:tc>
          <w:tcPr>
            <w:tcW w:w="2154" w:type="dxa"/>
          </w:tcPr>
          <w:p w14:paraId="7074082C" w14:textId="77777777" w:rsidR="00B7097E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6F7">
              <w:rPr>
                <w:rFonts w:ascii="Times New Roman" w:hAnsi="Times New Roman" w:cs="Times New Roman"/>
                <w:sz w:val="28"/>
                <w:szCs w:val="28"/>
              </w:rPr>
              <w:t>CPF/CNPJ</w:t>
            </w:r>
          </w:p>
        </w:tc>
        <w:tc>
          <w:tcPr>
            <w:tcW w:w="1555" w:type="dxa"/>
          </w:tcPr>
          <w:p w14:paraId="2E6A65BD" w14:textId="77777777" w:rsidR="00B7097E" w:rsidRPr="008F06F7" w:rsidRDefault="00B7097E" w:rsidP="004D6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</w:p>
        </w:tc>
      </w:tr>
      <w:tr w:rsidR="004C7B02" w14:paraId="5CC6861D" w14:textId="77777777" w:rsidTr="00B7097E">
        <w:tc>
          <w:tcPr>
            <w:tcW w:w="2343" w:type="dxa"/>
          </w:tcPr>
          <w:p w14:paraId="6CD45EE5" w14:textId="77777777" w:rsidR="004C7B02" w:rsidRP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Inciso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Mini Doc</w:t>
            </w:r>
          </w:p>
        </w:tc>
        <w:tc>
          <w:tcPr>
            <w:tcW w:w="2442" w:type="dxa"/>
          </w:tcPr>
          <w:p w14:paraId="2A4978BE" w14:textId="77777777" w:rsid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Matheus Felipe Nunes</w:t>
            </w:r>
          </w:p>
        </w:tc>
        <w:tc>
          <w:tcPr>
            <w:tcW w:w="2154" w:type="dxa"/>
          </w:tcPr>
          <w:p w14:paraId="5FA9ED1C" w14:textId="77777777" w:rsidR="004C7B02" w:rsidRPr="004C7B02" w:rsidRDefault="004C7B02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030.892.631-57</w:t>
            </w:r>
          </w:p>
        </w:tc>
        <w:tc>
          <w:tcPr>
            <w:tcW w:w="1555" w:type="dxa"/>
          </w:tcPr>
          <w:p w14:paraId="14FA2E15" w14:textId="77777777" w:rsidR="004C7B02" w:rsidRPr="004B58F7" w:rsidRDefault="004C7B02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R$ 10.000,00</w:t>
            </w:r>
          </w:p>
        </w:tc>
      </w:tr>
      <w:tr w:rsidR="00B7097E" w14:paraId="41B0E84E" w14:textId="77777777" w:rsidTr="00B7097E">
        <w:tc>
          <w:tcPr>
            <w:tcW w:w="2343" w:type="dxa"/>
          </w:tcPr>
          <w:p w14:paraId="4713E000" w14:textId="77777777" w:rsidR="00B7097E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Inciso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Mini Doc</w:t>
            </w:r>
          </w:p>
        </w:tc>
        <w:tc>
          <w:tcPr>
            <w:tcW w:w="2442" w:type="dxa"/>
          </w:tcPr>
          <w:p w14:paraId="60853531" w14:textId="77777777" w:rsidR="00B7097E" w:rsidRPr="004B58F7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 Costa Moreira</w:t>
            </w:r>
          </w:p>
        </w:tc>
        <w:tc>
          <w:tcPr>
            <w:tcW w:w="2154" w:type="dxa"/>
          </w:tcPr>
          <w:p w14:paraId="715686CB" w14:textId="77777777" w:rsidR="00B7097E" w:rsidRPr="004B58F7" w:rsidRDefault="004C7B02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025.540.941-95</w:t>
            </w:r>
          </w:p>
        </w:tc>
        <w:tc>
          <w:tcPr>
            <w:tcW w:w="1555" w:type="dxa"/>
          </w:tcPr>
          <w:p w14:paraId="1F7E0C77" w14:textId="77777777" w:rsidR="00B7097E" w:rsidRPr="004B58F7" w:rsidRDefault="004C7B02" w:rsidP="001E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R$ 10.000,00</w:t>
            </w:r>
          </w:p>
        </w:tc>
      </w:tr>
      <w:tr w:rsidR="004C7B02" w14:paraId="71DC5534" w14:textId="77777777" w:rsidTr="00B7097E">
        <w:tc>
          <w:tcPr>
            <w:tcW w:w="2343" w:type="dxa"/>
          </w:tcPr>
          <w:p w14:paraId="3ACCBF38" w14:textId="77777777" w:rsidR="004C7B02" w:rsidRP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Inciso - II</w:t>
            </w:r>
          </w:p>
        </w:tc>
        <w:tc>
          <w:tcPr>
            <w:tcW w:w="2442" w:type="dxa"/>
          </w:tcPr>
          <w:p w14:paraId="5BD09ABD" w14:textId="77777777" w:rsidR="004C7B02" w:rsidRDefault="004C7B02" w:rsidP="004B5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Luana da Cunha Rezende </w:t>
            </w:r>
          </w:p>
        </w:tc>
        <w:tc>
          <w:tcPr>
            <w:tcW w:w="2154" w:type="dxa"/>
          </w:tcPr>
          <w:p w14:paraId="6CCD24DE" w14:textId="77777777" w:rsidR="004C7B02" w:rsidRPr="004C7B02" w:rsidRDefault="004C7B02" w:rsidP="004D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B02">
              <w:rPr>
                <w:rFonts w:ascii="Times New Roman" w:hAnsi="Times New Roman" w:cs="Times New Roman"/>
                <w:sz w:val="24"/>
                <w:szCs w:val="24"/>
              </w:rPr>
              <w:t>49.542.091/0001-86</w:t>
            </w:r>
          </w:p>
        </w:tc>
        <w:tc>
          <w:tcPr>
            <w:tcW w:w="1555" w:type="dxa"/>
          </w:tcPr>
          <w:p w14:paraId="150C3B2F" w14:textId="77777777" w:rsidR="004C7B02" w:rsidRDefault="004C7B02" w:rsidP="004C7B02">
            <w:pPr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</w:p>
          <w:p w14:paraId="11472829" w14:textId="77777777" w:rsidR="004C7B02" w:rsidRPr="004B58F7" w:rsidRDefault="004C7B02" w:rsidP="004C7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23.677,45</w:t>
            </w:r>
          </w:p>
        </w:tc>
      </w:tr>
    </w:tbl>
    <w:p w14:paraId="2CBDA174" w14:textId="77777777" w:rsidR="004D6267" w:rsidRPr="004D6267" w:rsidRDefault="004D6267" w:rsidP="004D6267">
      <w:pPr>
        <w:rPr>
          <w:rFonts w:ascii="Times New Roman" w:hAnsi="Times New Roman" w:cs="Times New Roman"/>
          <w:sz w:val="28"/>
          <w:szCs w:val="28"/>
        </w:rPr>
      </w:pPr>
    </w:p>
    <w:sectPr w:rsidR="004D6267" w:rsidRPr="004D6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7"/>
    <w:rsid w:val="000844EC"/>
    <w:rsid w:val="001E257B"/>
    <w:rsid w:val="004B58F7"/>
    <w:rsid w:val="004C7B02"/>
    <w:rsid w:val="004D6267"/>
    <w:rsid w:val="009E4EE8"/>
    <w:rsid w:val="00A64B62"/>
    <w:rsid w:val="00B7097E"/>
    <w:rsid w:val="00D965E1"/>
    <w:rsid w:val="00E7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671A"/>
  <w15:chartTrackingRefBased/>
  <w15:docId w15:val="{95AAE385-A48C-403E-BC61-C0BFAC6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4D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6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Haryel Busby</dc:creator>
  <cp:keywords/>
  <dc:description/>
  <cp:lastModifiedBy>Haryel Busby</cp:lastModifiedBy>
  <cp:revision>1</cp:revision>
  <dcterms:created xsi:type="dcterms:W3CDTF">2024-11-26T10:45:00Z</dcterms:created>
  <dcterms:modified xsi:type="dcterms:W3CDTF">2024-11-26T10:45:00Z</dcterms:modified>
</cp:coreProperties>
</file>